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7C" w:rsidRPr="000E387C" w:rsidRDefault="000E387C" w:rsidP="000E387C">
      <w:pPr>
        <w:shd w:val="clear" w:color="auto" w:fill="FFFFFF"/>
        <w:spacing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2"/>
          <w:szCs w:val="42"/>
          <w:lang w:eastAsia="ru-RU"/>
        </w:rPr>
      </w:pPr>
      <w:r w:rsidRPr="000E387C">
        <w:rPr>
          <w:rFonts w:ascii="Arial" w:eastAsia="Times New Roman" w:hAnsi="Arial" w:cs="Arial"/>
          <w:b/>
          <w:bCs/>
          <w:kern w:val="36"/>
          <w:sz w:val="42"/>
          <w:szCs w:val="42"/>
          <w:lang w:eastAsia="ru-RU"/>
        </w:rPr>
        <w:t>Правила подготовки к диагностическим исследованиям</w:t>
      </w:r>
    </w:p>
    <w:p w:rsidR="000E387C" w:rsidRPr="000E387C" w:rsidRDefault="000E387C" w:rsidP="000E387C">
      <w:pPr>
        <w:pBdr>
          <w:bottom w:val="single" w:sz="6" w:space="0" w:color="F27172"/>
        </w:pBdr>
        <w:shd w:val="clear" w:color="auto" w:fill="FFFFFF"/>
        <w:spacing w:after="15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0E387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Общие требования по подготовке к сдаче анализов крови</w:t>
      </w:r>
    </w:p>
    <w:p w:rsidR="000E387C" w:rsidRPr="000E387C" w:rsidRDefault="000E387C" w:rsidP="000E387C">
      <w:pPr>
        <w:shd w:val="clear" w:color="auto" w:fill="FFFFFF"/>
        <w:spacing w:after="75" w:line="240" w:lineRule="auto"/>
        <w:ind w:firstLine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E387C">
        <w:rPr>
          <w:rFonts w:ascii="Arial" w:eastAsia="Times New Roman" w:hAnsi="Arial" w:cs="Arial"/>
          <w:sz w:val="21"/>
          <w:szCs w:val="21"/>
          <w:lang w:eastAsia="ru-RU"/>
        </w:rPr>
        <w:t xml:space="preserve">Пациент должен воздерживаться от физических нагрузок, приема алкоголя и лекарств (по возможности), изменений в питании в течение </w:t>
      </w:r>
      <w:bookmarkStart w:id="0" w:name="_GoBack"/>
      <w:bookmarkEnd w:id="0"/>
      <w:r w:rsidRPr="000E387C">
        <w:rPr>
          <w:rFonts w:ascii="Arial" w:eastAsia="Times New Roman" w:hAnsi="Arial" w:cs="Arial"/>
          <w:sz w:val="21"/>
          <w:szCs w:val="21"/>
          <w:lang w:eastAsia="ru-RU"/>
        </w:rPr>
        <w:t xml:space="preserve">24 ч до взятия крови (общий анализ крови, определение группы крови и резус-фактора, биохимические анализы, исследование свертывающей системы крови, гормонов, </w:t>
      </w:r>
      <w:proofErr w:type="spellStart"/>
      <w:r w:rsidRPr="000E387C">
        <w:rPr>
          <w:rFonts w:ascii="Arial" w:eastAsia="Times New Roman" w:hAnsi="Arial" w:cs="Arial"/>
          <w:sz w:val="21"/>
          <w:szCs w:val="21"/>
          <w:lang w:eastAsia="ru-RU"/>
        </w:rPr>
        <w:t>онкомаркеров</w:t>
      </w:r>
      <w:proofErr w:type="spellEnd"/>
      <w:r w:rsidRPr="000E387C">
        <w:rPr>
          <w:rFonts w:ascii="Arial" w:eastAsia="Times New Roman" w:hAnsi="Arial" w:cs="Arial"/>
          <w:sz w:val="21"/>
          <w:szCs w:val="21"/>
          <w:lang w:eastAsia="ru-RU"/>
        </w:rPr>
        <w:t>, серологические анализы на ВИЧ, сифилис, гепатиты).</w:t>
      </w:r>
    </w:p>
    <w:p w:rsidR="000E387C" w:rsidRPr="000E387C" w:rsidRDefault="000E387C" w:rsidP="000E387C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E387C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ru-RU"/>
        </w:rPr>
        <w:t>Необходимо:</w:t>
      </w:r>
    </w:p>
    <w:p w:rsidR="000E387C" w:rsidRPr="000E387C" w:rsidRDefault="000E387C" w:rsidP="000E38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E387C">
        <w:rPr>
          <w:rFonts w:ascii="Arial" w:eastAsia="Times New Roman" w:hAnsi="Arial" w:cs="Arial"/>
          <w:sz w:val="21"/>
          <w:szCs w:val="21"/>
          <w:lang w:eastAsia="ru-RU"/>
        </w:rPr>
        <w:t>Не есть после ужина;</w:t>
      </w:r>
    </w:p>
    <w:p w:rsidR="000E387C" w:rsidRPr="000E387C" w:rsidRDefault="000E387C" w:rsidP="000E38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E387C">
        <w:rPr>
          <w:rFonts w:ascii="Arial" w:eastAsia="Times New Roman" w:hAnsi="Arial" w:cs="Arial"/>
          <w:sz w:val="21"/>
          <w:szCs w:val="21"/>
          <w:lang w:eastAsia="ru-RU"/>
        </w:rPr>
        <w:t>Лечь спать накануне в обычное время и встать не позднее, чем за 1час до взятия крови;</w:t>
      </w:r>
    </w:p>
    <w:p w:rsidR="000E387C" w:rsidRPr="000E387C" w:rsidRDefault="000E387C" w:rsidP="000E38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E387C">
        <w:rPr>
          <w:rFonts w:ascii="Arial" w:eastAsia="Times New Roman" w:hAnsi="Arial" w:cs="Arial"/>
          <w:sz w:val="21"/>
          <w:szCs w:val="21"/>
          <w:lang w:eastAsia="ru-RU"/>
        </w:rPr>
        <w:t>Утром после подъема воздержаться от курения.</w:t>
      </w:r>
    </w:p>
    <w:p w:rsidR="000E387C" w:rsidRPr="000E387C" w:rsidRDefault="000E387C" w:rsidP="000E387C">
      <w:pPr>
        <w:shd w:val="clear" w:color="auto" w:fill="FFFFFF"/>
        <w:spacing w:after="75" w:line="240" w:lineRule="auto"/>
        <w:ind w:firstLine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E387C">
        <w:rPr>
          <w:rFonts w:ascii="Arial" w:eastAsia="Times New Roman" w:hAnsi="Arial" w:cs="Arial"/>
          <w:sz w:val="21"/>
          <w:szCs w:val="21"/>
          <w:lang w:eastAsia="ru-RU"/>
        </w:rPr>
        <w:t xml:space="preserve">Если невозможно отменить лекарства, то обязательно следует сообщить лечащему врачу. Кровь на анализы следует сдавать утром до приема лекарственных средств. Кровь следует сдавать до проведения рентгенологического эндоскопического или ректального </w:t>
      </w:r>
      <w:proofErr w:type="gramStart"/>
      <w:r w:rsidRPr="000E387C">
        <w:rPr>
          <w:rFonts w:ascii="Arial" w:eastAsia="Times New Roman" w:hAnsi="Arial" w:cs="Arial"/>
          <w:sz w:val="21"/>
          <w:szCs w:val="21"/>
          <w:lang w:eastAsia="ru-RU"/>
        </w:rPr>
        <w:t>исследования</w:t>
      </w:r>
      <w:proofErr w:type="gramEnd"/>
      <w:r w:rsidRPr="000E387C">
        <w:rPr>
          <w:rFonts w:ascii="Arial" w:eastAsia="Times New Roman" w:hAnsi="Arial" w:cs="Arial"/>
          <w:sz w:val="21"/>
          <w:szCs w:val="21"/>
          <w:lang w:eastAsia="ru-RU"/>
        </w:rPr>
        <w:t xml:space="preserve"> или физиотерапевтических процедур.</w:t>
      </w:r>
    </w:p>
    <w:p w:rsidR="000E387C" w:rsidRPr="000E387C" w:rsidRDefault="000E387C" w:rsidP="000E387C">
      <w:pPr>
        <w:shd w:val="clear" w:color="auto" w:fill="FFFFFF"/>
        <w:spacing w:after="75" w:line="240" w:lineRule="auto"/>
        <w:ind w:firstLine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E387C">
        <w:rPr>
          <w:rFonts w:ascii="Arial" w:eastAsia="Times New Roman" w:hAnsi="Arial" w:cs="Arial"/>
          <w:sz w:val="21"/>
          <w:szCs w:val="21"/>
          <w:lang w:eastAsia="ru-RU"/>
        </w:rPr>
        <w:t>Непосредственно перед взятием крови на анализы необходимо исключить физическое напряжение, эмоциональное напряжение. Поэтому непосредственно перед процедурой следует отдохнуть 10-15 минут и успокоиться.</w:t>
      </w:r>
    </w:p>
    <w:p w:rsidR="000E387C" w:rsidRPr="000E387C" w:rsidRDefault="000E387C" w:rsidP="000E387C">
      <w:pPr>
        <w:pBdr>
          <w:bottom w:val="single" w:sz="6" w:space="0" w:color="F27172"/>
        </w:pBdr>
        <w:shd w:val="clear" w:color="auto" w:fill="FFFFFF"/>
        <w:spacing w:after="15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0E387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Общий анализ крови</w:t>
      </w:r>
    </w:p>
    <w:p w:rsidR="000E387C" w:rsidRPr="000E387C" w:rsidRDefault="000E387C" w:rsidP="000E387C">
      <w:pPr>
        <w:shd w:val="clear" w:color="auto" w:fill="FFFFFF"/>
        <w:spacing w:after="75" w:line="240" w:lineRule="auto"/>
        <w:ind w:firstLine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E387C">
        <w:rPr>
          <w:rFonts w:ascii="Arial" w:eastAsia="Times New Roman" w:hAnsi="Arial" w:cs="Arial"/>
          <w:sz w:val="21"/>
          <w:szCs w:val="21"/>
          <w:lang w:eastAsia="ru-RU"/>
        </w:rPr>
        <w:t>Общий анализ крови назначается лечащим врачом, чтобы объективно оценить состояние здоровья.</w:t>
      </w:r>
    </w:p>
    <w:p w:rsidR="000E387C" w:rsidRPr="000E387C" w:rsidRDefault="000E387C" w:rsidP="000E387C">
      <w:pPr>
        <w:shd w:val="clear" w:color="auto" w:fill="FFFFFF"/>
        <w:spacing w:after="75" w:line="240" w:lineRule="auto"/>
        <w:ind w:firstLine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E387C">
        <w:rPr>
          <w:rFonts w:ascii="Arial" w:eastAsia="Times New Roman" w:hAnsi="Arial" w:cs="Arial"/>
          <w:sz w:val="21"/>
          <w:szCs w:val="21"/>
          <w:lang w:eastAsia="ru-RU"/>
        </w:rPr>
        <w:t>Необходимо воздержаться от физических нагрузок, приема алкоголя и лекарственных средств, изменений в питании в течение 24 ч до взятия крови. Не следует есть после ужина, лечь спать в обычное время и встать не позднее, чем за 1 час до взятия крови. Утром после подъема воздержаться от курения.</w:t>
      </w:r>
    </w:p>
    <w:p w:rsidR="000E387C" w:rsidRPr="000E387C" w:rsidRDefault="000E387C" w:rsidP="000E387C">
      <w:pPr>
        <w:pBdr>
          <w:bottom w:val="single" w:sz="6" w:space="0" w:color="F27172"/>
        </w:pBdr>
        <w:shd w:val="clear" w:color="auto" w:fill="FFFFFF"/>
        <w:spacing w:after="15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0E387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Тест толерантности к глюкозе</w:t>
      </w:r>
    </w:p>
    <w:p w:rsidR="000E387C" w:rsidRPr="000E387C" w:rsidRDefault="000E387C" w:rsidP="000E387C">
      <w:pPr>
        <w:shd w:val="clear" w:color="auto" w:fill="FFFFFF"/>
        <w:spacing w:after="75" w:line="240" w:lineRule="auto"/>
        <w:ind w:firstLine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E387C">
        <w:rPr>
          <w:rFonts w:ascii="Arial" w:eastAsia="Times New Roman" w:hAnsi="Arial" w:cs="Arial"/>
          <w:sz w:val="21"/>
          <w:szCs w:val="21"/>
          <w:lang w:eastAsia="ru-RU"/>
        </w:rPr>
        <w:t xml:space="preserve">Тест толерантности к глюкозе назначается лечащим врачом, чтобы определить эффективность </w:t>
      </w:r>
      <w:proofErr w:type="spellStart"/>
      <w:r w:rsidRPr="000E387C">
        <w:rPr>
          <w:rFonts w:ascii="Arial" w:eastAsia="Times New Roman" w:hAnsi="Arial" w:cs="Arial"/>
          <w:sz w:val="21"/>
          <w:szCs w:val="21"/>
          <w:lang w:eastAsia="ru-RU"/>
        </w:rPr>
        <w:t>инсулиновыделительного</w:t>
      </w:r>
      <w:proofErr w:type="spellEnd"/>
      <w:r w:rsidRPr="000E387C">
        <w:rPr>
          <w:rFonts w:ascii="Arial" w:eastAsia="Times New Roman" w:hAnsi="Arial" w:cs="Arial"/>
          <w:sz w:val="21"/>
          <w:szCs w:val="21"/>
          <w:lang w:eastAsia="ru-RU"/>
        </w:rPr>
        <w:t xml:space="preserve"> механизма поджелудочной железы и </w:t>
      </w:r>
      <w:proofErr w:type="spellStart"/>
      <w:r w:rsidRPr="000E387C">
        <w:rPr>
          <w:rFonts w:ascii="Arial" w:eastAsia="Times New Roman" w:hAnsi="Arial" w:cs="Arial"/>
          <w:sz w:val="21"/>
          <w:szCs w:val="21"/>
          <w:lang w:eastAsia="ru-RU"/>
        </w:rPr>
        <w:t>глюкораспределительной</w:t>
      </w:r>
      <w:proofErr w:type="spellEnd"/>
      <w:r w:rsidRPr="000E387C">
        <w:rPr>
          <w:rFonts w:ascii="Arial" w:eastAsia="Times New Roman" w:hAnsi="Arial" w:cs="Arial"/>
          <w:sz w:val="21"/>
          <w:szCs w:val="21"/>
          <w:lang w:eastAsia="ru-RU"/>
        </w:rPr>
        <w:t xml:space="preserve"> системы в организме.</w:t>
      </w:r>
    </w:p>
    <w:p w:rsidR="000E387C" w:rsidRPr="000E387C" w:rsidRDefault="000E387C" w:rsidP="000E387C">
      <w:pPr>
        <w:shd w:val="clear" w:color="auto" w:fill="FFFFFF"/>
        <w:spacing w:after="75" w:line="240" w:lineRule="auto"/>
        <w:ind w:firstLine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E387C">
        <w:rPr>
          <w:rFonts w:ascii="Arial" w:eastAsia="Times New Roman" w:hAnsi="Arial" w:cs="Arial"/>
          <w:sz w:val="21"/>
          <w:szCs w:val="21"/>
          <w:lang w:eastAsia="ru-RU"/>
        </w:rPr>
        <w:t>Необходимо подготовить себя к этому тесту изменением диеты и режима приема лекарств, по меньшей мере, за 3 дня до проведения теста. Очень важно, чтобы точно выполнялась приведенная ниже инструкция, только в этом случае результаты теста будут правильными:</w:t>
      </w:r>
    </w:p>
    <w:p w:rsidR="000E387C" w:rsidRPr="000E387C" w:rsidRDefault="000E387C" w:rsidP="000E387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E387C">
        <w:rPr>
          <w:rFonts w:ascii="Arial" w:eastAsia="Times New Roman" w:hAnsi="Arial" w:cs="Arial"/>
          <w:sz w:val="21"/>
          <w:szCs w:val="21"/>
          <w:lang w:eastAsia="ru-RU"/>
        </w:rPr>
        <w:t>Количество углеводов в пище должно быть не менее 124г/</w:t>
      </w:r>
      <w:proofErr w:type="spellStart"/>
      <w:r w:rsidRPr="000E387C">
        <w:rPr>
          <w:rFonts w:ascii="Arial" w:eastAsia="Times New Roman" w:hAnsi="Arial" w:cs="Arial"/>
          <w:sz w:val="21"/>
          <w:szCs w:val="21"/>
          <w:lang w:eastAsia="ru-RU"/>
        </w:rPr>
        <w:t>сут</w:t>
      </w:r>
      <w:proofErr w:type="spellEnd"/>
      <w:r w:rsidRPr="000E387C">
        <w:rPr>
          <w:rFonts w:ascii="Arial" w:eastAsia="Times New Roman" w:hAnsi="Arial" w:cs="Arial"/>
          <w:sz w:val="21"/>
          <w:szCs w:val="21"/>
          <w:lang w:eastAsia="ru-RU"/>
        </w:rPr>
        <w:t xml:space="preserve"> в течение 3 дней перед проведением теста;</w:t>
      </w:r>
    </w:p>
    <w:p w:rsidR="000E387C" w:rsidRPr="000E387C" w:rsidRDefault="000E387C" w:rsidP="000E387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E387C">
        <w:rPr>
          <w:rFonts w:ascii="Arial" w:eastAsia="Times New Roman" w:hAnsi="Arial" w:cs="Arial"/>
          <w:sz w:val="21"/>
          <w:szCs w:val="21"/>
          <w:lang w:eastAsia="ru-RU"/>
        </w:rPr>
        <w:t>Нельзя ничего есть в течение 12 ч, предшествующих началу теста, но голодание не должно быть более 16 часов;</w:t>
      </w:r>
    </w:p>
    <w:p w:rsidR="000E387C" w:rsidRPr="000E387C" w:rsidRDefault="000E387C" w:rsidP="000E387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E387C">
        <w:rPr>
          <w:rFonts w:ascii="Arial" w:eastAsia="Times New Roman" w:hAnsi="Arial" w:cs="Arial"/>
          <w:sz w:val="21"/>
          <w:szCs w:val="21"/>
          <w:lang w:eastAsia="ru-RU"/>
        </w:rPr>
        <w:t>Исключить физическую нагрузку в течение 12 ч перед началом теста.</w:t>
      </w:r>
    </w:p>
    <w:p w:rsidR="000E387C" w:rsidRPr="000E387C" w:rsidRDefault="000E387C" w:rsidP="000E387C">
      <w:pPr>
        <w:pBdr>
          <w:bottom w:val="single" w:sz="6" w:space="0" w:color="F27172"/>
        </w:pBdr>
        <w:shd w:val="clear" w:color="auto" w:fill="FFFFFF"/>
        <w:spacing w:after="15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0E387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Общий анализ мочи</w:t>
      </w:r>
    </w:p>
    <w:p w:rsidR="000E387C" w:rsidRPr="000E387C" w:rsidRDefault="000E387C" w:rsidP="000E387C">
      <w:pPr>
        <w:shd w:val="clear" w:color="auto" w:fill="FFFFFF"/>
        <w:spacing w:after="75" w:line="240" w:lineRule="auto"/>
        <w:ind w:firstLine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E387C">
        <w:rPr>
          <w:rFonts w:ascii="Arial" w:eastAsia="Times New Roman" w:hAnsi="Arial" w:cs="Arial"/>
          <w:sz w:val="21"/>
          <w:szCs w:val="21"/>
          <w:lang w:eastAsia="ru-RU"/>
        </w:rPr>
        <w:t>Общий анализ мочи назначается лечащим врачом. Цель исследования по результатам анализа объективно оценить общее состояние. Для получения достоверных результатов необходимо воздержаться от физических нагрузок, приема алкоголя, лечь спать накануне в обычное время.</w:t>
      </w:r>
    </w:p>
    <w:p w:rsidR="000E387C" w:rsidRPr="000E387C" w:rsidRDefault="000E387C" w:rsidP="000E387C">
      <w:pPr>
        <w:shd w:val="clear" w:color="auto" w:fill="FFFFFF"/>
        <w:spacing w:after="75" w:line="240" w:lineRule="auto"/>
        <w:ind w:firstLine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E387C">
        <w:rPr>
          <w:rFonts w:ascii="Arial" w:eastAsia="Times New Roman" w:hAnsi="Arial" w:cs="Arial"/>
          <w:sz w:val="21"/>
          <w:szCs w:val="21"/>
          <w:lang w:eastAsia="ru-RU"/>
        </w:rPr>
        <w:t>Необходимо собрать мочу при первом утреннем мочеиспускании. Перед сбором мочи провести тщательный туалет наружных половых органов. Нельзя собирать мочу во время менструации и в течение 5-7 дней после цистоскопии (без особых указаний врача).</w:t>
      </w:r>
    </w:p>
    <w:p w:rsidR="000E387C" w:rsidRPr="000E387C" w:rsidRDefault="000E387C" w:rsidP="000E387C">
      <w:pPr>
        <w:shd w:val="clear" w:color="auto" w:fill="FFFFFF"/>
        <w:spacing w:after="75" w:line="240" w:lineRule="auto"/>
        <w:ind w:firstLine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E387C">
        <w:rPr>
          <w:rFonts w:ascii="Arial" w:eastAsia="Times New Roman" w:hAnsi="Arial" w:cs="Arial"/>
          <w:sz w:val="21"/>
          <w:szCs w:val="21"/>
          <w:lang w:eastAsia="ru-RU"/>
        </w:rPr>
        <w:t>Накануне лучше не употреблять овощи и фрукты, которые могут изменить цвет мочи (</w:t>
      </w:r>
      <w:proofErr w:type="gramStart"/>
      <w:r w:rsidRPr="000E387C">
        <w:rPr>
          <w:rFonts w:ascii="Arial" w:eastAsia="Times New Roman" w:hAnsi="Arial" w:cs="Arial"/>
          <w:sz w:val="21"/>
          <w:szCs w:val="21"/>
          <w:lang w:eastAsia="ru-RU"/>
        </w:rPr>
        <w:t>например</w:t>
      </w:r>
      <w:proofErr w:type="gramEnd"/>
      <w:r w:rsidRPr="000E387C">
        <w:rPr>
          <w:rFonts w:ascii="Arial" w:eastAsia="Times New Roman" w:hAnsi="Arial" w:cs="Arial"/>
          <w:sz w:val="21"/>
          <w:szCs w:val="21"/>
          <w:lang w:eastAsia="ru-RU"/>
        </w:rPr>
        <w:t>: свекла, морковь, цитрусовые, арбузы), а также красное вино и витамины.</w:t>
      </w:r>
    </w:p>
    <w:p w:rsidR="000E387C" w:rsidRPr="000E387C" w:rsidRDefault="000E387C" w:rsidP="000E387C">
      <w:pPr>
        <w:shd w:val="clear" w:color="auto" w:fill="FFFFFF"/>
        <w:spacing w:after="75" w:line="240" w:lineRule="auto"/>
        <w:ind w:firstLine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E387C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После подготовки в стерильную одноразовую емкость собирается средняя порция мочи. После сбора мочи завинтить крышку емкости до упора. На банке или контейнере написать фамилию и инициалы.</w:t>
      </w:r>
    </w:p>
    <w:p w:rsidR="000E387C" w:rsidRPr="000E387C" w:rsidRDefault="000E387C" w:rsidP="000E387C">
      <w:pPr>
        <w:shd w:val="clear" w:color="auto" w:fill="FFFFFF"/>
        <w:spacing w:after="75" w:line="240" w:lineRule="auto"/>
        <w:ind w:firstLine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E387C">
        <w:rPr>
          <w:rFonts w:ascii="Arial" w:eastAsia="Times New Roman" w:hAnsi="Arial" w:cs="Arial"/>
          <w:sz w:val="21"/>
          <w:szCs w:val="21"/>
          <w:lang w:eastAsia="ru-RU"/>
        </w:rPr>
        <w:t>Мочу доставить в лабораторию утром того же дня. Длительное хранение ведет к изменению ее физических свойств, размножению бактерий и разрушению элементов осадка.</w:t>
      </w:r>
    </w:p>
    <w:p w:rsidR="000E387C" w:rsidRPr="000E387C" w:rsidRDefault="000E387C" w:rsidP="000E387C">
      <w:pPr>
        <w:pBdr>
          <w:bottom w:val="single" w:sz="6" w:space="0" w:color="F27172"/>
        </w:pBdr>
        <w:shd w:val="clear" w:color="auto" w:fill="FFFFFF"/>
        <w:spacing w:after="15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0E387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Исследование мочи по Нечипоренко</w:t>
      </w:r>
    </w:p>
    <w:p w:rsidR="000E387C" w:rsidRPr="000E387C" w:rsidRDefault="000E387C" w:rsidP="000E387C">
      <w:pPr>
        <w:shd w:val="clear" w:color="auto" w:fill="FFFFFF"/>
        <w:spacing w:after="75" w:line="240" w:lineRule="auto"/>
        <w:ind w:firstLine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E387C">
        <w:rPr>
          <w:rFonts w:ascii="Arial" w:eastAsia="Times New Roman" w:hAnsi="Arial" w:cs="Arial"/>
          <w:sz w:val="21"/>
          <w:szCs w:val="21"/>
          <w:lang w:eastAsia="ru-RU"/>
        </w:rPr>
        <w:t>Исследование мочи по Нечипоренко назначается лечащим врачом. Цель исследования - по результатам анализа объективно оценить общее состояние. Для получения достоверных результатов необходимо воздержаться от физических нагрузок, приема алкоголя, лечь спать накануне в обычное время.</w:t>
      </w:r>
    </w:p>
    <w:p w:rsidR="000E387C" w:rsidRPr="000E387C" w:rsidRDefault="000E387C" w:rsidP="000E387C">
      <w:pPr>
        <w:shd w:val="clear" w:color="auto" w:fill="FFFFFF"/>
        <w:spacing w:after="75" w:line="240" w:lineRule="auto"/>
        <w:ind w:firstLine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E387C">
        <w:rPr>
          <w:rFonts w:ascii="Arial" w:eastAsia="Times New Roman" w:hAnsi="Arial" w:cs="Arial"/>
          <w:sz w:val="21"/>
          <w:szCs w:val="21"/>
          <w:lang w:eastAsia="ru-RU"/>
        </w:rPr>
        <w:t>Перед сбором мочи необходимо провести тщательный туалет наружных половых органов, промыв их под душем с мылом, чтобы в мочу не попали выделения из них. Собираете среднюю порцию мочи (100-120мл) в емкость. Завинтить емкость крышкой и доставить как можно быстрее в лабораторию.</w:t>
      </w:r>
    </w:p>
    <w:p w:rsidR="000E387C" w:rsidRPr="000E387C" w:rsidRDefault="000E387C" w:rsidP="000E387C">
      <w:pPr>
        <w:pBdr>
          <w:bottom w:val="single" w:sz="6" w:space="0" w:color="F27172"/>
        </w:pBdr>
        <w:shd w:val="clear" w:color="auto" w:fill="FFFFFF"/>
        <w:spacing w:after="15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0E387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Исследование мочи по </w:t>
      </w:r>
      <w:proofErr w:type="spellStart"/>
      <w:r w:rsidRPr="000E387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Зимницкому</w:t>
      </w:r>
      <w:proofErr w:type="spellEnd"/>
    </w:p>
    <w:p w:rsidR="000E387C" w:rsidRPr="000E387C" w:rsidRDefault="000E387C" w:rsidP="000E387C">
      <w:pPr>
        <w:shd w:val="clear" w:color="auto" w:fill="FFFFFF"/>
        <w:spacing w:after="75" w:line="240" w:lineRule="auto"/>
        <w:ind w:firstLine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E387C">
        <w:rPr>
          <w:rFonts w:ascii="Arial" w:eastAsia="Times New Roman" w:hAnsi="Arial" w:cs="Arial"/>
          <w:sz w:val="21"/>
          <w:szCs w:val="21"/>
          <w:lang w:eastAsia="ru-RU"/>
        </w:rPr>
        <w:t xml:space="preserve">Исследование мочи по </w:t>
      </w:r>
      <w:proofErr w:type="spellStart"/>
      <w:r w:rsidRPr="000E387C">
        <w:rPr>
          <w:rFonts w:ascii="Arial" w:eastAsia="Times New Roman" w:hAnsi="Arial" w:cs="Arial"/>
          <w:sz w:val="21"/>
          <w:szCs w:val="21"/>
          <w:lang w:eastAsia="ru-RU"/>
        </w:rPr>
        <w:t>Зимницкому</w:t>
      </w:r>
      <w:proofErr w:type="spellEnd"/>
      <w:r w:rsidRPr="000E387C">
        <w:rPr>
          <w:rFonts w:ascii="Arial" w:eastAsia="Times New Roman" w:hAnsi="Arial" w:cs="Arial"/>
          <w:sz w:val="21"/>
          <w:szCs w:val="21"/>
          <w:lang w:eastAsia="ru-RU"/>
        </w:rPr>
        <w:t xml:space="preserve"> назначается лечащим врачом. Цель исследования – объективно оценить функцию почек. Для получения достоверных результатов необходимо воздержаться от физических нагрузок, приема алкоголя, лечь спать накануне в обычное время. Моча собирается в течение всего следующего дня.</w:t>
      </w:r>
    </w:p>
    <w:p w:rsidR="000E387C" w:rsidRPr="000E387C" w:rsidRDefault="000E387C" w:rsidP="000E387C">
      <w:pPr>
        <w:shd w:val="clear" w:color="auto" w:fill="FFFFFF"/>
        <w:spacing w:after="75" w:line="240" w:lineRule="auto"/>
        <w:ind w:firstLine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E387C">
        <w:rPr>
          <w:rFonts w:ascii="Arial" w:eastAsia="Times New Roman" w:hAnsi="Arial" w:cs="Arial"/>
          <w:sz w:val="21"/>
          <w:szCs w:val="21"/>
          <w:lang w:eastAsia="ru-RU"/>
        </w:rPr>
        <w:t>В 6 часов утра вся моча полностью опорожняется в унитаз. Затем через каждые 3 часа (9, 12, 15, 18, 21, 24, 3 и 6 часов) собирается вся моча, которая накапливается за это время в отдельные емкости. Каждая емкость подписывается (ФИО, время, порция), завинчивается крышкой и доставляется в лабораторию.</w:t>
      </w:r>
    </w:p>
    <w:p w:rsidR="000E387C" w:rsidRPr="000E387C" w:rsidRDefault="000E387C" w:rsidP="000E387C">
      <w:pPr>
        <w:shd w:val="clear" w:color="auto" w:fill="FFFFFF"/>
        <w:spacing w:after="75" w:line="240" w:lineRule="auto"/>
        <w:ind w:firstLine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E387C">
        <w:rPr>
          <w:rFonts w:ascii="Arial" w:eastAsia="Times New Roman" w:hAnsi="Arial" w:cs="Arial"/>
          <w:sz w:val="21"/>
          <w:szCs w:val="21"/>
          <w:lang w:eastAsia="ru-RU"/>
        </w:rPr>
        <w:t>Достоверность результатов, полученных при анализе суточной мочи, во многом зависит от аккуратности сбора образца. Должна быть собрана вся моча, выделенная за 24 часа.</w:t>
      </w:r>
    </w:p>
    <w:p w:rsidR="000E387C" w:rsidRPr="000E387C" w:rsidRDefault="000E387C" w:rsidP="000E387C">
      <w:pPr>
        <w:pBdr>
          <w:bottom w:val="single" w:sz="6" w:space="0" w:color="F27172"/>
        </w:pBdr>
        <w:shd w:val="clear" w:color="auto" w:fill="FFFFFF"/>
        <w:spacing w:after="15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0E387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Исследование суточной мочи</w:t>
      </w:r>
    </w:p>
    <w:p w:rsidR="000E387C" w:rsidRPr="000E387C" w:rsidRDefault="000E387C" w:rsidP="000E387C">
      <w:pPr>
        <w:shd w:val="clear" w:color="auto" w:fill="FFFFFF"/>
        <w:spacing w:after="75" w:line="240" w:lineRule="auto"/>
        <w:ind w:firstLine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E387C">
        <w:rPr>
          <w:rFonts w:ascii="Arial" w:eastAsia="Times New Roman" w:hAnsi="Arial" w:cs="Arial"/>
          <w:sz w:val="21"/>
          <w:szCs w:val="21"/>
          <w:lang w:eastAsia="ru-RU"/>
        </w:rPr>
        <w:t>Исследование суточной мочи назначается лечащим врачом. Цель исследования - по результатам анализа объективно оценить общее состояние.</w:t>
      </w:r>
    </w:p>
    <w:p w:rsidR="000E387C" w:rsidRPr="000E387C" w:rsidRDefault="000E387C" w:rsidP="000E387C">
      <w:pPr>
        <w:shd w:val="clear" w:color="auto" w:fill="FFFFFF"/>
        <w:spacing w:after="75" w:line="240" w:lineRule="auto"/>
        <w:ind w:firstLine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E387C">
        <w:rPr>
          <w:rFonts w:ascii="Arial" w:eastAsia="Times New Roman" w:hAnsi="Arial" w:cs="Arial"/>
          <w:sz w:val="21"/>
          <w:szCs w:val="21"/>
          <w:lang w:eastAsia="ru-RU"/>
        </w:rPr>
        <w:t>Для получения достоверных результатов необходимо воздержаться от физических нагрузок, приема алкоголя, лечь спать накануне в обычное время. Должна быть собрана вся выделенная моча за 24 часа, для чего необходимо приготовить контейнер для сбора мочи (на 3 л).</w:t>
      </w:r>
    </w:p>
    <w:p w:rsidR="000E387C" w:rsidRPr="000E387C" w:rsidRDefault="000E387C" w:rsidP="000E387C">
      <w:pPr>
        <w:shd w:val="clear" w:color="auto" w:fill="FFFFFF"/>
        <w:spacing w:after="75" w:line="240" w:lineRule="auto"/>
        <w:ind w:firstLine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E387C">
        <w:rPr>
          <w:rFonts w:ascii="Arial" w:eastAsia="Times New Roman" w:hAnsi="Arial" w:cs="Arial"/>
          <w:sz w:val="21"/>
          <w:szCs w:val="21"/>
          <w:lang w:eastAsia="ru-RU"/>
        </w:rPr>
        <w:t>Первое утреннее мочеиспускание в унитаз. Вся моча при последующих мочеиспусканиях собирается точно до этого же времени следующего дня. Моча хранится в закрытой емкости. По окончании сбора емкость завинчивается крышкой и доставляется в лабораторию.</w:t>
      </w:r>
    </w:p>
    <w:p w:rsidR="000E387C" w:rsidRPr="000E387C" w:rsidRDefault="000E387C" w:rsidP="000E387C">
      <w:pPr>
        <w:pBdr>
          <w:bottom w:val="single" w:sz="6" w:space="0" w:color="F27172"/>
        </w:pBdr>
        <w:shd w:val="clear" w:color="auto" w:fill="FFFFFF"/>
        <w:spacing w:after="15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0E387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Сбор мокроты</w:t>
      </w:r>
    </w:p>
    <w:p w:rsidR="000E387C" w:rsidRPr="000E387C" w:rsidRDefault="000E387C" w:rsidP="000E387C">
      <w:pPr>
        <w:shd w:val="clear" w:color="auto" w:fill="FFFFFF"/>
        <w:spacing w:after="75" w:line="240" w:lineRule="auto"/>
        <w:ind w:firstLine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E387C">
        <w:rPr>
          <w:rFonts w:ascii="Arial" w:eastAsia="Times New Roman" w:hAnsi="Arial" w:cs="Arial"/>
          <w:sz w:val="21"/>
          <w:szCs w:val="21"/>
          <w:lang w:eastAsia="ru-RU"/>
        </w:rPr>
        <w:t>Мокроту собирают для общеклинического исследования, наиболее часто – для бактериологического анализа. Мокроту собирают в широкогорлые стерильные пластиковые контейнеры вместимостью 70 мл с завинчивающейся крышкой.</w:t>
      </w:r>
    </w:p>
    <w:p w:rsidR="000E387C" w:rsidRPr="000E387C" w:rsidRDefault="000E387C" w:rsidP="000E387C">
      <w:pPr>
        <w:shd w:val="clear" w:color="auto" w:fill="FFFFFF"/>
        <w:spacing w:after="75" w:line="240" w:lineRule="auto"/>
        <w:ind w:firstLine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E387C">
        <w:rPr>
          <w:rFonts w:ascii="Arial" w:eastAsia="Times New Roman" w:hAnsi="Arial" w:cs="Arial"/>
          <w:sz w:val="21"/>
          <w:szCs w:val="21"/>
          <w:lang w:eastAsia="ru-RU"/>
        </w:rPr>
        <w:t xml:space="preserve">Мокроту лучше собирать утром до приема пищи. Чтобы предотвратить </w:t>
      </w:r>
      <w:proofErr w:type="spellStart"/>
      <w:r w:rsidRPr="000E387C">
        <w:rPr>
          <w:rFonts w:ascii="Arial" w:eastAsia="Times New Roman" w:hAnsi="Arial" w:cs="Arial"/>
          <w:sz w:val="21"/>
          <w:szCs w:val="21"/>
          <w:lang w:eastAsia="ru-RU"/>
        </w:rPr>
        <w:t>примешивание</w:t>
      </w:r>
      <w:proofErr w:type="spellEnd"/>
      <w:r w:rsidRPr="000E387C">
        <w:rPr>
          <w:rFonts w:ascii="Arial" w:eastAsia="Times New Roman" w:hAnsi="Arial" w:cs="Arial"/>
          <w:sz w:val="21"/>
          <w:szCs w:val="21"/>
          <w:lang w:eastAsia="ru-RU"/>
        </w:rPr>
        <w:t xml:space="preserve"> к мокроте содержимого рта, необходимо тщательно почистить зубы и прополоскать рот и глотку кипяченой водой. Необходимо собирать мокроту, отделяющуюся при кашле, а не при отхаркивании.</w:t>
      </w:r>
    </w:p>
    <w:p w:rsidR="000E387C" w:rsidRPr="000E387C" w:rsidRDefault="000E387C" w:rsidP="000E387C">
      <w:pPr>
        <w:pBdr>
          <w:bottom w:val="single" w:sz="6" w:space="0" w:color="F27172"/>
        </w:pBdr>
        <w:shd w:val="clear" w:color="auto" w:fill="FFFFFF"/>
        <w:spacing w:after="15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0E387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Сбор кала</w:t>
      </w:r>
    </w:p>
    <w:p w:rsidR="000E387C" w:rsidRPr="000E387C" w:rsidRDefault="000E387C" w:rsidP="000E387C">
      <w:pPr>
        <w:shd w:val="clear" w:color="auto" w:fill="FFFFFF"/>
        <w:spacing w:after="75" w:line="240" w:lineRule="auto"/>
        <w:ind w:firstLine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E387C">
        <w:rPr>
          <w:rFonts w:ascii="Arial" w:eastAsia="Times New Roman" w:hAnsi="Arial" w:cs="Arial"/>
          <w:sz w:val="21"/>
          <w:szCs w:val="21"/>
          <w:lang w:eastAsia="ru-RU"/>
        </w:rPr>
        <w:t>При сборе кала необходимо отменить медикаменты, которые мешают микроскопическому исследованию и влияют на внешний вид каловых масс, а также усиливают перистальтику кишечника. Это все слабительные, ректальные свечи на жировой основе, не рекомендуется собирать кал при менструации.</w:t>
      </w:r>
    </w:p>
    <w:p w:rsidR="000E387C" w:rsidRPr="000E387C" w:rsidRDefault="000E387C" w:rsidP="000E387C">
      <w:pPr>
        <w:shd w:val="clear" w:color="auto" w:fill="FFFFFF"/>
        <w:spacing w:after="75" w:line="240" w:lineRule="auto"/>
        <w:ind w:firstLine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E387C">
        <w:rPr>
          <w:rFonts w:ascii="Arial" w:eastAsia="Times New Roman" w:hAnsi="Arial" w:cs="Arial"/>
          <w:sz w:val="21"/>
          <w:szCs w:val="21"/>
          <w:lang w:eastAsia="ru-RU"/>
        </w:rPr>
        <w:t xml:space="preserve">Кал собирается за одну дефекацию в чистую сухую пластиковую емкость с закручивающейся крышкой. Недопустимо доставлять кал на исследования в спичечных или картонных коробках, так как при этом меняются свойства и консистенция кала. Кал не должен содержать </w:t>
      </w:r>
      <w:r w:rsidRPr="000E387C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посторонних примесей (мочи, отделяемого половых органов). Нельзя собирать фекалии после клизм.</w:t>
      </w:r>
    </w:p>
    <w:p w:rsidR="000E387C" w:rsidRPr="000E387C" w:rsidRDefault="000E387C" w:rsidP="000E387C">
      <w:pPr>
        <w:shd w:val="clear" w:color="auto" w:fill="FFFFFF"/>
        <w:spacing w:after="75" w:line="240" w:lineRule="auto"/>
        <w:ind w:firstLine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E387C">
        <w:rPr>
          <w:rFonts w:ascii="Arial" w:eastAsia="Times New Roman" w:hAnsi="Arial" w:cs="Arial"/>
          <w:sz w:val="21"/>
          <w:szCs w:val="21"/>
          <w:lang w:eastAsia="ru-RU"/>
        </w:rPr>
        <w:t>Для диагностики скрытых кровотечений желудочно-кишечного тракта в предшествующие анализу 3 дня запрещается употреблять мясо, рыбу и зеленые овощи. Для исследования достаточно 10-15г кала.</w:t>
      </w:r>
    </w:p>
    <w:p w:rsidR="000E387C" w:rsidRPr="000E387C" w:rsidRDefault="000E387C" w:rsidP="000E387C">
      <w:pPr>
        <w:shd w:val="clear" w:color="auto" w:fill="FFFFFF"/>
        <w:spacing w:after="75" w:line="240" w:lineRule="auto"/>
        <w:ind w:firstLine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E387C">
        <w:rPr>
          <w:rFonts w:ascii="Arial" w:eastAsia="Times New Roman" w:hAnsi="Arial" w:cs="Arial"/>
          <w:sz w:val="21"/>
          <w:szCs w:val="21"/>
          <w:lang w:eastAsia="ru-RU"/>
        </w:rPr>
        <w:t xml:space="preserve">Для </w:t>
      </w:r>
      <w:proofErr w:type="spellStart"/>
      <w:r w:rsidRPr="000E387C">
        <w:rPr>
          <w:rFonts w:ascii="Arial" w:eastAsia="Times New Roman" w:hAnsi="Arial" w:cs="Arial"/>
          <w:sz w:val="21"/>
          <w:szCs w:val="21"/>
          <w:lang w:eastAsia="ru-RU"/>
        </w:rPr>
        <w:t>паразитологических</w:t>
      </w:r>
      <w:proofErr w:type="spellEnd"/>
      <w:r w:rsidRPr="000E387C">
        <w:rPr>
          <w:rFonts w:ascii="Arial" w:eastAsia="Times New Roman" w:hAnsi="Arial" w:cs="Arial"/>
          <w:sz w:val="21"/>
          <w:szCs w:val="21"/>
          <w:lang w:eastAsia="ru-RU"/>
        </w:rPr>
        <w:t xml:space="preserve"> исследований кала специальной подготовки не требуется. Необходимо собрать ложечкой в специальные пластиковые емкости 10-15 г кала, взятого из разных мест и немедленно доставить в лабораторию.</w:t>
      </w:r>
    </w:p>
    <w:p w:rsidR="000E387C" w:rsidRPr="000E387C" w:rsidRDefault="000E387C" w:rsidP="000E387C">
      <w:pPr>
        <w:pBdr>
          <w:bottom w:val="single" w:sz="6" w:space="0" w:color="F27172"/>
        </w:pBdr>
        <w:shd w:val="clear" w:color="auto" w:fill="FFFFFF"/>
        <w:spacing w:after="15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0E387C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Сбор биоматериала на бактериологические исследования</w:t>
      </w:r>
    </w:p>
    <w:p w:rsidR="000E387C" w:rsidRPr="000E387C" w:rsidRDefault="000E387C" w:rsidP="000E387C">
      <w:pPr>
        <w:shd w:val="clear" w:color="auto" w:fill="FFFFFF"/>
        <w:spacing w:after="75" w:line="240" w:lineRule="auto"/>
        <w:ind w:firstLine="22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0E387C">
        <w:rPr>
          <w:rFonts w:ascii="Arial" w:eastAsia="Times New Roman" w:hAnsi="Arial" w:cs="Arial"/>
          <w:sz w:val="21"/>
          <w:szCs w:val="21"/>
          <w:lang w:eastAsia="ru-RU"/>
        </w:rPr>
        <w:t>Биоматериал на бактериологические исследования необходимо собирать в стерильные одноразовые емкости, с завинчивающейся крышкой. Перед сбором биоматериала (моча, кал, грудное молоко) нужно провести туалет с применением гигиенических средств.</w:t>
      </w:r>
    </w:p>
    <w:p w:rsidR="00506B1A" w:rsidRPr="000E387C" w:rsidRDefault="00506B1A">
      <w:pPr>
        <w:rPr>
          <w:rFonts w:ascii="Arial" w:hAnsi="Arial" w:cs="Arial"/>
        </w:rPr>
      </w:pPr>
    </w:p>
    <w:p w:rsidR="000E387C" w:rsidRPr="000E387C" w:rsidRDefault="000E387C">
      <w:pPr>
        <w:rPr>
          <w:rFonts w:ascii="Arial" w:hAnsi="Arial" w:cs="Arial"/>
        </w:rPr>
      </w:pPr>
    </w:p>
    <w:sectPr w:rsidR="000E387C" w:rsidRPr="000E3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A5680"/>
    <w:multiLevelType w:val="multilevel"/>
    <w:tmpl w:val="78D6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7A3EE8"/>
    <w:multiLevelType w:val="multilevel"/>
    <w:tmpl w:val="0840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AB"/>
    <w:rsid w:val="000E387C"/>
    <w:rsid w:val="004359AB"/>
    <w:rsid w:val="0050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B23E3-2E08-4C11-8817-FEFBD80C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jxo94n5vij7s@mail.ru</dc:creator>
  <cp:keywords/>
  <dc:description/>
  <cp:lastModifiedBy>jxo94n5vij7s@mail.ru</cp:lastModifiedBy>
  <cp:revision>2</cp:revision>
  <dcterms:created xsi:type="dcterms:W3CDTF">2017-12-12T04:31:00Z</dcterms:created>
  <dcterms:modified xsi:type="dcterms:W3CDTF">2017-12-12T04:31:00Z</dcterms:modified>
</cp:coreProperties>
</file>